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2D6" w14:textId="126E42BA" w:rsidR="002C1445" w:rsidRPr="009725BC" w:rsidRDefault="002C1445" w:rsidP="002C1445">
      <w:pPr>
        <w:rPr>
          <w:rFonts w:asciiTheme="minorEastAsia" w:hAnsiTheme="minorEastAsia"/>
          <w:szCs w:val="21"/>
        </w:rPr>
      </w:pPr>
      <w:r w:rsidRPr="009725BC">
        <w:rPr>
          <w:rFonts w:asciiTheme="minorEastAsia" w:hAnsiTheme="minorEastAsia" w:hint="eastAsia"/>
          <w:szCs w:val="21"/>
        </w:rPr>
        <w:t>（様式</w:t>
      </w:r>
      <w:r w:rsidR="009725BC">
        <w:rPr>
          <w:rFonts w:asciiTheme="minorEastAsia" w:hAnsiTheme="minorEastAsia" w:hint="eastAsia"/>
          <w:szCs w:val="21"/>
        </w:rPr>
        <w:t>４</w:t>
      </w:r>
      <w:r w:rsidRPr="009725BC">
        <w:rPr>
          <w:rFonts w:asciiTheme="minorEastAsia" w:hAnsiTheme="minorEastAsia" w:hint="eastAsia"/>
          <w:szCs w:val="21"/>
        </w:rPr>
        <w:t>）</w:t>
      </w:r>
    </w:p>
    <w:p w14:paraId="40A5E59E" w14:textId="1151CA37" w:rsidR="002C1445" w:rsidRPr="006F16D6" w:rsidRDefault="002C1445" w:rsidP="002C1445">
      <w:pPr>
        <w:jc w:val="center"/>
        <w:rPr>
          <w:rFonts w:asciiTheme="minorEastAsia" w:hAnsiTheme="minorEastAsia"/>
          <w:sz w:val="32"/>
          <w:szCs w:val="32"/>
        </w:rPr>
      </w:pPr>
      <w:r w:rsidRPr="006F16D6">
        <w:rPr>
          <w:rFonts w:asciiTheme="minorEastAsia" w:hAnsiTheme="minorEastAsia" w:hint="eastAsia"/>
          <w:sz w:val="32"/>
          <w:szCs w:val="32"/>
        </w:rPr>
        <w:t>業務実績（法人</w:t>
      </w:r>
      <w:r w:rsidR="0045372C" w:rsidRPr="006F16D6">
        <w:rPr>
          <w:rFonts w:asciiTheme="minorEastAsia" w:hAnsiTheme="minorEastAsia" w:hint="eastAsia"/>
          <w:sz w:val="32"/>
          <w:szCs w:val="32"/>
        </w:rPr>
        <w:t>等</w:t>
      </w:r>
      <w:r w:rsidRPr="006F16D6">
        <w:rPr>
          <w:rFonts w:asciiTheme="minorEastAsia" w:hAnsiTheme="minorEastAsia" w:hint="eastAsia"/>
          <w:sz w:val="32"/>
          <w:szCs w:val="32"/>
        </w:rPr>
        <w:t>）</w:t>
      </w:r>
    </w:p>
    <w:p w14:paraId="7DFB933A" w14:textId="77777777" w:rsidR="008D7C38" w:rsidRDefault="008A6505" w:rsidP="002E4684">
      <w:pPr>
        <w:ind w:left="1104" w:hangingChars="500" w:hanging="1104"/>
        <w:rPr>
          <w:rFonts w:asciiTheme="minorEastAsia" w:hAnsiTheme="minorEastAsia"/>
          <w:b/>
          <w:sz w:val="22"/>
          <w:szCs w:val="21"/>
        </w:rPr>
      </w:pPr>
      <w:r w:rsidRPr="002E4684">
        <w:rPr>
          <w:rFonts w:asciiTheme="minorEastAsia" w:hAnsiTheme="minorEastAsia" w:hint="eastAsia"/>
          <w:b/>
          <w:sz w:val="22"/>
          <w:szCs w:val="21"/>
        </w:rPr>
        <w:t>同種</w:t>
      </w:r>
      <w:r w:rsidR="00D01D22" w:rsidRPr="002E4684">
        <w:rPr>
          <w:rFonts w:asciiTheme="minorEastAsia" w:hAnsiTheme="minorEastAsia" w:hint="eastAsia"/>
          <w:b/>
          <w:sz w:val="22"/>
          <w:szCs w:val="21"/>
        </w:rPr>
        <w:t>実績</w:t>
      </w:r>
      <w:r w:rsidR="004348B2" w:rsidRPr="002E4684">
        <w:rPr>
          <w:rFonts w:asciiTheme="minorEastAsia" w:hAnsiTheme="minorEastAsia" w:hint="eastAsia"/>
          <w:b/>
          <w:sz w:val="22"/>
          <w:szCs w:val="21"/>
        </w:rPr>
        <w:t>：</w:t>
      </w:r>
      <w:r w:rsidR="003C4015" w:rsidRPr="000351AE">
        <w:rPr>
          <w:rFonts w:asciiTheme="minorEastAsia" w:hAnsiTheme="minorEastAsia" w:hint="eastAsia"/>
          <w:b/>
          <w:sz w:val="22"/>
          <w:szCs w:val="21"/>
        </w:rPr>
        <w:t>ごみ処理施設整備基本</w:t>
      </w:r>
      <w:r w:rsidR="002D73F5" w:rsidRPr="000351AE">
        <w:rPr>
          <w:rFonts w:asciiTheme="minorEastAsia" w:hAnsiTheme="minorEastAsia" w:hint="eastAsia"/>
          <w:b/>
          <w:sz w:val="22"/>
          <w:szCs w:val="21"/>
        </w:rPr>
        <w:t>計画</w:t>
      </w:r>
      <w:r w:rsidR="004C49AA" w:rsidRPr="000351AE">
        <w:rPr>
          <w:rFonts w:asciiTheme="minorEastAsia" w:hAnsiTheme="minorEastAsia" w:hint="eastAsia"/>
          <w:b/>
          <w:sz w:val="22"/>
          <w:szCs w:val="21"/>
        </w:rPr>
        <w:t>策定業務</w:t>
      </w:r>
      <w:r w:rsidR="009879B2" w:rsidRPr="00836420">
        <w:rPr>
          <w:rFonts w:asciiTheme="minorEastAsia" w:hAnsiTheme="minorEastAsia" w:hint="eastAsia"/>
          <w:b/>
          <w:sz w:val="22"/>
          <w:szCs w:val="21"/>
        </w:rPr>
        <w:t>かつ</w:t>
      </w:r>
      <w:r w:rsidR="002D73F5" w:rsidRPr="000351AE">
        <w:rPr>
          <w:rFonts w:asciiTheme="minorEastAsia" w:hAnsiTheme="minorEastAsia" w:hint="eastAsia"/>
          <w:b/>
          <w:sz w:val="22"/>
          <w:szCs w:val="21"/>
        </w:rPr>
        <w:t>一般廃棄物処理基本</w:t>
      </w:r>
      <w:r w:rsidR="003C4015" w:rsidRPr="000351AE">
        <w:rPr>
          <w:rFonts w:asciiTheme="minorEastAsia" w:hAnsiTheme="minorEastAsia" w:hint="eastAsia"/>
          <w:b/>
          <w:sz w:val="22"/>
          <w:szCs w:val="21"/>
        </w:rPr>
        <w:t>計画策定</w:t>
      </w:r>
      <w:r w:rsidR="002E4684" w:rsidRPr="000351AE">
        <w:rPr>
          <w:rFonts w:asciiTheme="minorEastAsia" w:hAnsiTheme="minorEastAsia" w:hint="eastAsia"/>
          <w:b/>
          <w:sz w:val="22"/>
          <w:szCs w:val="21"/>
        </w:rPr>
        <w:t>若しくは</w:t>
      </w:r>
    </w:p>
    <w:p w14:paraId="78BFC476" w14:textId="3647DD25" w:rsidR="002C1445" w:rsidRPr="002E4684" w:rsidRDefault="002E4684" w:rsidP="008D7C38">
      <w:pPr>
        <w:ind w:firstLineChars="500" w:firstLine="1104"/>
        <w:rPr>
          <w:rFonts w:asciiTheme="minorEastAsia" w:hAnsiTheme="minorEastAsia"/>
          <w:b/>
          <w:sz w:val="22"/>
          <w:szCs w:val="21"/>
        </w:rPr>
      </w:pPr>
      <w:r w:rsidRPr="000351AE">
        <w:rPr>
          <w:rFonts w:asciiTheme="minorEastAsia" w:hAnsiTheme="minorEastAsia" w:hint="eastAsia"/>
          <w:b/>
          <w:sz w:val="22"/>
          <w:szCs w:val="21"/>
        </w:rPr>
        <w:t>改訂業務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6"/>
        <w:gridCol w:w="1277"/>
        <w:gridCol w:w="3928"/>
        <w:gridCol w:w="1257"/>
        <w:gridCol w:w="2443"/>
      </w:tblGrid>
      <w:tr w:rsidR="002C1445" w:rsidRPr="009725BC" w14:paraId="2BDF4881" w14:textId="77777777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6FE0DAE6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77" w:type="dxa"/>
            <w:vAlign w:val="center"/>
          </w:tcPr>
          <w:p w14:paraId="203AA976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0583C9BF" w14:textId="77777777" w:rsidR="002C1445" w:rsidRPr="009725BC" w:rsidRDefault="002C1445" w:rsidP="002C14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1E394D2B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2FED4578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3C8EE6CF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51396159" w14:textId="77777777" w:rsidR="002C1445" w:rsidRPr="009725BC" w:rsidRDefault="002C1445" w:rsidP="002C144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1587E7B" w14:textId="4728D502" w:rsidR="002C1445" w:rsidRPr="009725BC" w:rsidRDefault="00CD3B81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5AF904C8" w14:textId="77777777" w:rsidR="002C1445" w:rsidRPr="009725BC" w:rsidRDefault="002C1445" w:rsidP="002C14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2C1445" w:rsidRPr="009725BC" w14:paraId="1DBED539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7521C4D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41479DC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6093B620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2C1445" w:rsidRPr="009725BC" w14:paraId="1EFE264E" w14:textId="77777777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3D06BF41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77" w:type="dxa"/>
            <w:vAlign w:val="center"/>
          </w:tcPr>
          <w:p w14:paraId="46E3E865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305744FB" w14:textId="77777777" w:rsidR="002C1445" w:rsidRPr="009725BC" w:rsidRDefault="002C1445" w:rsidP="002C14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0D9CD21B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7103F00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54DB379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70EB05F1" w14:textId="77777777" w:rsidR="002C1445" w:rsidRPr="009725BC" w:rsidRDefault="002C1445" w:rsidP="002C14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34FD85B" w14:textId="04808147" w:rsidR="002C1445" w:rsidRPr="009725BC" w:rsidRDefault="00CD3B81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292BBA75" w14:textId="77777777" w:rsidR="002C1445" w:rsidRPr="009725BC" w:rsidRDefault="002C1445" w:rsidP="002C14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2C1445" w:rsidRPr="009725BC" w14:paraId="7A2AE928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543517BF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3DCCE3C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18E09117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76F104BF" w14:textId="202499A4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1B8750E6" w14:textId="55789EA1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77" w:type="dxa"/>
            <w:vAlign w:val="center"/>
          </w:tcPr>
          <w:p w14:paraId="313758C7" w14:textId="17D2C67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3726EFFC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32CAB33D" w14:textId="4C28577C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7500342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399B5CB" w14:textId="0C15B933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6AE01D23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38BDEE8" w14:textId="1A4909C9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42B115E0" w14:textId="58D92787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071530EB" w14:textId="07A3C86A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254AF7D0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811B96F" w14:textId="386EA2C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314C318C" w14:textId="7F0A70F9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63E4DBF3" w14:textId="39B8A130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7FA60FFE" w14:textId="329C47A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277" w:type="dxa"/>
            <w:vAlign w:val="center"/>
          </w:tcPr>
          <w:p w14:paraId="20C08640" w14:textId="0768AB68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7B0C8820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7941E32D" w14:textId="127FBCED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5DD6F07D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9D4C4E1" w14:textId="55845DD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14B184D7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48B25BB" w14:textId="7F092D25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497F86DF" w14:textId="1DCE3AE7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11C5F43B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6FB52297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2FCF4C4" w14:textId="5210EFA0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53DAF3C0" w14:textId="4E9CF472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5801294E" w14:textId="3F8637FA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723728FD" w14:textId="5120DB93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277" w:type="dxa"/>
            <w:vAlign w:val="center"/>
          </w:tcPr>
          <w:p w14:paraId="492C5C88" w14:textId="6EC5A3E4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1B1E5866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167F4A71" w14:textId="1007D453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3F9A782B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400D381" w14:textId="2F2D48B5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7FA921B6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61DA6B64" w14:textId="1E15EF70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1769272E" w14:textId="0BB66B6A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540D0FD0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2C578654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34C8FD9D" w14:textId="774B0A5D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258E02C5" w14:textId="765A9A25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5D232C59" w14:textId="60DE0F5B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0FFE120C" w14:textId="0F37DB3C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277" w:type="dxa"/>
            <w:vAlign w:val="center"/>
          </w:tcPr>
          <w:p w14:paraId="21071D52" w14:textId="14D97DFC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420009D3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00791E1E" w14:textId="3A046290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29692BDF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2C4E62C" w14:textId="76C2EB1C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60F3B524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69EA766" w14:textId="4A8F4D11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55460B26" w14:textId="70437D86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7AF06376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418517ED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9F3AD53" w14:textId="2EC284B6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271C1222" w14:textId="0CD86A64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9725BC" w:rsidRPr="009725BC" w14:paraId="7E389656" w14:textId="6CF10342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7324A026" w14:textId="3E9C0C8F" w:rsidR="009725BC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277" w:type="dxa"/>
            <w:vAlign w:val="center"/>
          </w:tcPr>
          <w:p w14:paraId="5F20BC6D" w14:textId="776A178D" w:rsidR="009725BC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7516DA6F" w14:textId="77777777" w:rsidR="009725BC" w:rsidRPr="009725BC" w:rsidRDefault="009725BC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2CCDBE85" w14:textId="055A0F7F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5BEC4B0A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307AAC2" w14:textId="3C166978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20E92F71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F4A0D24" w14:textId="768C538C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6B11294A" w14:textId="68336A79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4790D52B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6C12BE31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61761C0" w14:textId="42D8F424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7013EDA5" w14:textId="657635F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2C1445" w:rsidRPr="009725BC" w14:paraId="0C78D58E" w14:textId="77777777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5B3FA083" w14:textId="4550C77C" w:rsidR="002C1445" w:rsidRPr="009725BC" w:rsidRDefault="002B5F12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277" w:type="dxa"/>
            <w:vAlign w:val="center"/>
          </w:tcPr>
          <w:p w14:paraId="32FD9A88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461E1E2F" w14:textId="77777777" w:rsidR="002C1445" w:rsidRPr="009725BC" w:rsidRDefault="002C1445" w:rsidP="002C144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0E2142AF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2A57252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01F5D12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7E427EF6" w14:textId="77777777" w:rsidR="002C1445" w:rsidRPr="009725BC" w:rsidRDefault="002C1445" w:rsidP="002C144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80D9448" w14:textId="50EC2236" w:rsidR="002C1445" w:rsidRPr="009725BC" w:rsidRDefault="00CD3B81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1BFE842C" w14:textId="77777777" w:rsidR="002C1445" w:rsidRPr="009725BC" w:rsidRDefault="002C1445" w:rsidP="002C14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2C1445" w:rsidRPr="009725BC" w14:paraId="60C5C4E6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2D07FDFB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6A747D3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7A7B219F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</w:tbl>
    <w:p w14:paraId="3D722127" w14:textId="37608F50" w:rsidR="002C1445" w:rsidRPr="009725BC" w:rsidRDefault="002C1445" w:rsidP="008D7C38">
      <w:pPr>
        <w:ind w:left="160" w:hangingChars="100" w:hanging="160"/>
        <w:rPr>
          <w:rFonts w:asciiTheme="minorEastAsia" w:hAnsiTheme="minorEastAsia" w:cs="ＭＳ 明朝"/>
          <w:sz w:val="16"/>
          <w:szCs w:val="21"/>
        </w:rPr>
      </w:pPr>
      <w:r w:rsidRPr="009725BC">
        <w:rPr>
          <w:rFonts w:asciiTheme="minorEastAsia" w:hAnsiTheme="minorEastAsia" w:cs="ＭＳ 明朝" w:hint="eastAsia"/>
          <w:sz w:val="16"/>
          <w:szCs w:val="21"/>
        </w:rPr>
        <w:t>※　過去</w:t>
      </w:r>
      <w:r w:rsidR="004348B2" w:rsidRPr="009725BC">
        <w:rPr>
          <w:rFonts w:asciiTheme="minorEastAsia" w:hAnsiTheme="minorEastAsia" w:cs="ＭＳ 明朝" w:hint="eastAsia"/>
          <w:sz w:val="16"/>
          <w:szCs w:val="21"/>
        </w:rPr>
        <w:t>１０</w:t>
      </w:r>
      <w:r w:rsidRPr="009725BC">
        <w:rPr>
          <w:rFonts w:asciiTheme="minorEastAsia" w:hAnsiTheme="minorEastAsia" w:cs="ＭＳ 明朝" w:hint="eastAsia"/>
          <w:sz w:val="16"/>
          <w:szCs w:val="21"/>
        </w:rPr>
        <w:t>年間（平成２</w:t>
      </w:r>
      <w:r w:rsidR="002D73F5">
        <w:rPr>
          <w:rFonts w:asciiTheme="minorEastAsia" w:hAnsiTheme="minorEastAsia" w:cs="ＭＳ 明朝" w:hint="eastAsia"/>
          <w:sz w:val="16"/>
          <w:szCs w:val="21"/>
        </w:rPr>
        <w:t>５</w:t>
      </w:r>
      <w:r w:rsidRPr="009725BC">
        <w:rPr>
          <w:rFonts w:asciiTheme="minorEastAsia" w:hAnsiTheme="minorEastAsia" w:cs="ＭＳ 明朝" w:hint="eastAsia"/>
          <w:sz w:val="16"/>
          <w:szCs w:val="21"/>
        </w:rPr>
        <w:t>年４月１日から令和</w:t>
      </w:r>
      <w:r w:rsidR="002D73F5">
        <w:rPr>
          <w:rFonts w:asciiTheme="minorEastAsia" w:hAnsiTheme="minorEastAsia" w:cs="ＭＳ 明朝" w:hint="eastAsia"/>
          <w:sz w:val="16"/>
          <w:szCs w:val="21"/>
        </w:rPr>
        <w:t>５</w:t>
      </w:r>
      <w:r w:rsidRPr="009725BC">
        <w:rPr>
          <w:rFonts w:asciiTheme="minorEastAsia" w:hAnsiTheme="minorEastAsia" w:cs="ＭＳ 明朝" w:hint="eastAsia"/>
          <w:sz w:val="16"/>
          <w:szCs w:val="21"/>
        </w:rPr>
        <w:t>年３月３１日まで）に完了した</w:t>
      </w:r>
      <w:r w:rsidR="008F2B7C" w:rsidRPr="009725BC">
        <w:rPr>
          <w:rFonts w:asciiTheme="minorEastAsia" w:hAnsiTheme="minorEastAsia" w:cs="ＭＳ 明朝" w:hint="eastAsia"/>
          <w:sz w:val="16"/>
          <w:szCs w:val="21"/>
        </w:rPr>
        <w:t>同種</w:t>
      </w:r>
      <w:r w:rsidRPr="009725BC">
        <w:rPr>
          <w:rFonts w:asciiTheme="minorEastAsia" w:hAnsiTheme="minorEastAsia" w:cs="ＭＳ 明朝" w:hint="eastAsia"/>
          <w:sz w:val="16"/>
          <w:szCs w:val="21"/>
        </w:rPr>
        <w:t>業務の実績</w:t>
      </w:r>
      <w:bookmarkStart w:id="0" w:name="_GoBack"/>
      <w:r w:rsidRPr="00836420">
        <w:rPr>
          <w:rFonts w:asciiTheme="minorEastAsia" w:hAnsiTheme="minorEastAsia" w:cs="ＭＳ 明朝" w:hint="eastAsia"/>
          <w:sz w:val="16"/>
          <w:szCs w:val="21"/>
        </w:rPr>
        <w:t>を</w:t>
      </w:r>
      <w:r w:rsidR="008D7C38" w:rsidRPr="00836420">
        <w:rPr>
          <w:rFonts w:asciiTheme="minorEastAsia" w:hAnsiTheme="minorEastAsia" w:cs="ＭＳ 明朝" w:hint="eastAsia"/>
          <w:sz w:val="16"/>
          <w:szCs w:val="21"/>
          <w:u w:val="single"/>
        </w:rPr>
        <w:t>直近のものから</w:t>
      </w:r>
      <w:bookmarkEnd w:id="0"/>
      <w:r w:rsidR="002B5F12" w:rsidRPr="009725BC">
        <w:rPr>
          <w:rFonts w:asciiTheme="minorEastAsia" w:hAnsiTheme="minorEastAsia" w:cs="ＭＳ 明朝" w:hint="eastAsia"/>
          <w:sz w:val="16"/>
          <w:szCs w:val="21"/>
        </w:rPr>
        <w:t>８</w:t>
      </w:r>
      <w:r w:rsidRPr="009725BC">
        <w:rPr>
          <w:rFonts w:asciiTheme="minorEastAsia" w:hAnsiTheme="minorEastAsia" w:cs="ＭＳ 明朝" w:hint="eastAsia"/>
          <w:sz w:val="16"/>
          <w:szCs w:val="21"/>
        </w:rPr>
        <w:t>件以内で記載すること。業務期間は和暦で記載すること。</w:t>
      </w:r>
    </w:p>
    <w:p w14:paraId="5E6EAB8F" w14:textId="0DE94BE9" w:rsidR="002C1445" w:rsidRPr="009725BC" w:rsidRDefault="002C1445" w:rsidP="002C1445">
      <w:pPr>
        <w:rPr>
          <w:rFonts w:asciiTheme="minorEastAsia" w:hAnsiTheme="minorEastAsia"/>
          <w:sz w:val="16"/>
          <w:szCs w:val="21"/>
        </w:rPr>
      </w:pPr>
      <w:r w:rsidRPr="009725BC">
        <w:rPr>
          <w:rFonts w:asciiTheme="minorEastAsia" w:hAnsiTheme="minorEastAsia" w:cs="ＭＳ 明朝" w:hint="eastAsia"/>
          <w:sz w:val="16"/>
          <w:szCs w:val="21"/>
        </w:rPr>
        <w:t>※　実績として記載した業務に係る契約書</w:t>
      </w:r>
      <w:r w:rsidR="00D40E0A" w:rsidRPr="009725BC">
        <w:rPr>
          <w:rFonts w:asciiTheme="minorEastAsia" w:hAnsiTheme="minorEastAsia" w:cs="ＭＳ 明朝" w:hint="eastAsia"/>
          <w:sz w:val="16"/>
          <w:szCs w:val="21"/>
        </w:rPr>
        <w:t>等</w:t>
      </w:r>
      <w:r w:rsidRPr="009725BC">
        <w:rPr>
          <w:rFonts w:asciiTheme="minorEastAsia" w:hAnsiTheme="minorEastAsia" w:cs="ＭＳ 明朝" w:hint="eastAsia"/>
          <w:sz w:val="16"/>
          <w:szCs w:val="21"/>
        </w:rPr>
        <w:t>（テクリスも可）の写しを添付すること。</w:t>
      </w:r>
    </w:p>
    <w:sectPr w:rsidR="002C1445" w:rsidRPr="009725BC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EFBD" w14:textId="77777777" w:rsidR="009725BC" w:rsidRDefault="009725BC" w:rsidP="00081DC5">
      <w:r>
        <w:separator/>
      </w:r>
    </w:p>
  </w:endnote>
  <w:endnote w:type="continuationSeparator" w:id="0">
    <w:p w14:paraId="36037386" w14:textId="77777777" w:rsidR="009725BC" w:rsidRDefault="009725BC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4A17" w14:textId="77777777" w:rsidR="009725BC" w:rsidRDefault="009725BC" w:rsidP="00081DC5">
      <w:r>
        <w:separator/>
      </w:r>
    </w:p>
  </w:footnote>
  <w:footnote w:type="continuationSeparator" w:id="0">
    <w:p w14:paraId="79D708FE" w14:textId="77777777" w:rsidR="009725BC" w:rsidRDefault="009725BC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9725BC" w:rsidRPr="00F709D9" w:rsidRDefault="009725BC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3137F39"/>
    <w:multiLevelType w:val="hybridMultilevel"/>
    <w:tmpl w:val="DC787E04"/>
    <w:lvl w:ilvl="0" w:tplc="B62AE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1020"/>
    <w:rsid w:val="00003F15"/>
    <w:rsid w:val="000351AE"/>
    <w:rsid w:val="00051C80"/>
    <w:rsid w:val="00067812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B5F12"/>
    <w:rsid w:val="002C0D15"/>
    <w:rsid w:val="002C1445"/>
    <w:rsid w:val="002C1E31"/>
    <w:rsid w:val="002D673F"/>
    <w:rsid w:val="002D6C36"/>
    <w:rsid w:val="002D73F5"/>
    <w:rsid w:val="002E4684"/>
    <w:rsid w:val="002E506E"/>
    <w:rsid w:val="002F6FD0"/>
    <w:rsid w:val="0031025B"/>
    <w:rsid w:val="0035133E"/>
    <w:rsid w:val="0035505D"/>
    <w:rsid w:val="00370169"/>
    <w:rsid w:val="00397997"/>
    <w:rsid w:val="003A10F8"/>
    <w:rsid w:val="003C4015"/>
    <w:rsid w:val="003E11A4"/>
    <w:rsid w:val="00415A8F"/>
    <w:rsid w:val="0041658C"/>
    <w:rsid w:val="004348B2"/>
    <w:rsid w:val="0045372C"/>
    <w:rsid w:val="00461980"/>
    <w:rsid w:val="00480D68"/>
    <w:rsid w:val="0049747C"/>
    <w:rsid w:val="004C49AA"/>
    <w:rsid w:val="004E7D4A"/>
    <w:rsid w:val="004F730E"/>
    <w:rsid w:val="004F75A3"/>
    <w:rsid w:val="0050457B"/>
    <w:rsid w:val="005521AD"/>
    <w:rsid w:val="005610EE"/>
    <w:rsid w:val="005636D3"/>
    <w:rsid w:val="005A3B12"/>
    <w:rsid w:val="005C0504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16D6"/>
    <w:rsid w:val="006F6F64"/>
    <w:rsid w:val="0073318D"/>
    <w:rsid w:val="0075666C"/>
    <w:rsid w:val="00785E4F"/>
    <w:rsid w:val="00786E7B"/>
    <w:rsid w:val="00795335"/>
    <w:rsid w:val="007B4504"/>
    <w:rsid w:val="007C404E"/>
    <w:rsid w:val="007E573D"/>
    <w:rsid w:val="00822592"/>
    <w:rsid w:val="00836420"/>
    <w:rsid w:val="00845038"/>
    <w:rsid w:val="0086537A"/>
    <w:rsid w:val="00873541"/>
    <w:rsid w:val="008A6505"/>
    <w:rsid w:val="008D7C38"/>
    <w:rsid w:val="008F2B7C"/>
    <w:rsid w:val="00930B66"/>
    <w:rsid w:val="009404C7"/>
    <w:rsid w:val="00964E53"/>
    <w:rsid w:val="00966B6A"/>
    <w:rsid w:val="009725BC"/>
    <w:rsid w:val="009757B9"/>
    <w:rsid w:val="009769ED"/>
    <w:rsid w:val="00980422"/>
    <w:rsid w:val="009879B2"/>
    <w:rsid w:val="009B6079"/>
    <w:rsid w:val="009B714E"/>
    <w:rsid w:val="009C448E"/>
    <w:rsid w:val="00A03005"/>
    <w:rsid w:val="00A525E5"/>
    <w:rsid w:val="00A82EC1"/>
    <w:rsid w:val="00A85797"/>
    <w:rsid w:val="00AA40AE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0963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01D22"/>
    <w:rsid w:val="00D327D2"/>
    <w:rsid w:val="00D40E0A"/>
    <w:rsid w:val="00DC4BEC"/>
    <w:rsid w:val="00DF1BB0"/>
    <w:rsid w:val="00E07F83"/>
    <w:rsid w:val="00E17AF6"/>
    <w:rsid w:val="00E50806"/>
    <w:rsid w:val="00E8533F"/>
    <w:rsid w:val="00E90581"/>
    <w:rsid w:val="00ED0D59"/>
    <w:rsid w:val="00F14A80"/>
    <w:rsid w:val="00F15F52"/>
    <w:rsid w:val="00F375C2"/>
    <w:rsid w:val="00F709D9"/>
    <w:rsid w:val="00F84272"/>
    <w:rsid w:val="00FD1F7C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6DBA-0306-4039-8817-4565C08A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82390669.dotm</Template>
  <TotalTime>199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 良浩-1</dc:creator>
  <cp:keywords/>
  <dc:description/>
  <cp:lastModifiedBy> </cp:lastModifiedBy>
  <cp:revision>21</cp:revision>
  <cp:lastPrinted>2023-01-19T04:07:00Z</cp:lastPrinted>
  <dcterms:created xsi:type="dcterms:W3CDTF">2022-11-22T06:44:00Z</dcterms:created>
  <dcterms:modified xsi:type="dcterms:W3CDTF">2024-01-31T02:33:00Z</dcterms:modified>
</cp:coreProperties>
</file>