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incho" w:hAnsi="Mincho" w:eastAsia="Mincho"/>
          <w:spacing w:val="25"/>
          <w:kern w:val="0"/>
          <w:sz w:val="20"/>
        </w:rPr>
      </w:pPr>
      <w:r>
        <w:rPr>
          <w:rFonts w:hint="eastAsia" w:ascii="Mincho" w:hAnsi="Mincho" w:eastAsia="Mincho"/>
          <w:spacing w:val="25"/>
          <w:kern w:val="0"/>
          <w:sz w:val="20"/>
        </w:rPr>
        <w:t>　　　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incho" w:hAnsi="Mincho" w:eastAsia="Mincho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incho" w:hAnsi="Mincho" w:eastAsia="Mincho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incho" w:hAnsi="Mincho" w:eastAsia="Mincho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="Mincho" w:hAnsi="Mincho" w:eastAsia="Mincho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="Mincho" w:hAnsi="Mincho" w:eastAsia="Mincho"/>
          <w:spacing w:val="25"/>
          <w:kern w:val="0"/>
          <w:sz w:val="20"/>
        </w:rPr>
        <w:t>　　　　　　　　　　　　　　　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小</w:t>
      </w:r>
      <w:r>
        <w:rPr>
          <w:rFonts w:hint="default" w:asciiTheme="minorEastAsia" w:hAnsiTheme="minorEastAsia" w:eastAsiaTheme="minorEastAsia"/>
          <w:spacing w:val="25"/>
          <w:kern w:val="0"/>
          <w:sz w:val="20"/>
        </w:rPr>
        <w:t xml:space="preserve">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建</w:t>
      </w:r>
      <w:r>
        <w:rPr>
          <w:rFonts w:hint="default" w:asciiTheme="minorEastAsia" w:hAnsiTheme="minorEastAsia" w:eastAsiaTheme="minorEastAsia"/>
          <w:spacing w:val="25"/>
          <w:kern w:val="0"/>
          <w:sz w:val="20"/>
        </w:rPr>
        <w:t xml:space="preserve">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管</w:t>
      </w:r>
      <w:r>
        <w:rPr>
          <w:rFonts w:hint="default" w:asciiTheme="minorEastAsia" w:hAnsiTheme="minorEastAsia" w:eastAsiaTheme="minorEastAsia"/>
          <w:spacing w:val="25"/>
          <w:kern w:val="0"/>
          <w:sz w:val="20"/>
        </w:rPr>
        <w:t xml:space="preserve">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第　　　　号</w:t>
      </w:r>
    </w:p>
    <w:tbl>
      <w:tblPr>
        <w:tblStyle w:val="1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75"/>
        <w:gridCol w:w="1125"/>
        <w:gridCol w:w="5512"/>
        <w:gridCol w:w="1238"/>
        <w:gridCol w:w="804"/>
      </w:tblGrid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552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552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4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　　　　　　　</w:t>
            </w:r>
            <w:r>
              <w:rPr>
                <w:rFonts w:hint="eastAsia" w:asciiTheme="minorEastAsia" w:hAnsiTheme="minorEastAsia" w:eastAsiaTheme="minorEastAsia"/>
                <w:spacing w:val="25"/>
                <w:kern w:val="0"/>
                <w:position w:val="-4"/>
                <w:sz w:val="40"/>
              </w:rPr>
              <w:t>受　領　書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552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4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　　　　　　　　　　　　　　令和　　年　　月　　日</w:t>
            </w: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kern w:val="0"/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pacing w:val="21"/>
                <w:kern w:val="0"/>
                <w:sz w:val="20"/>
                <w:fitText w:val="1660" w:id="1"/>
              </w:rPr>
              <w:t>住所又は所在</w:t>
            </w:r>
            <w:r>
              <w:rPr>
                <w:rFonts w:hint="eastAsia" w:asciiTheme="minorEastAsia" w:hAnsiTheme="minorEastAsia" w:eastAsiaTheme="minorEastAsia"/>
                <w:spacing w:val="4"/>
                <w:kern w:val="0"/>
                <w:sz w:val="20"/>
                <w:fitText w:val="1660" w:id="1"/>
              </w:rPr>
              <w:t>地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pacing w:val="46"/>
                <w:kern w:val="0"/>
                <w:sz w:val="20"/>
                <w:fitText w:val="1660" w:id="2"/>
              </w:rPr>
              <w:t>商号又は名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fitText w:val="1660" w:id="2"/>
              </w:rPr>
              <w:t>称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pacing w:val="85"/>
                <w:kern w:val="0"/>
                <w:sz w:val="20"/>
                <w:fitText w:val="1680" w:id="3"/>
              </w:rPr>
              <w:t>代表者氏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fitText w:val="1680" w:id="3"/>
              </w:rPr>
              <w:t>名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5512" w:type="dxa"/>
            <w:tcBorders>
              <w:top w:val="dotDash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1238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あなたが提出した指名競争入札参加資格審査申請書を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受領いたしました。なお、受領書をもつて令和６年度登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録業者となります。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</w:t>
            </w: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25"/>
                <w:kern w:val="0"/>
                <w:sz w:val="20"/>
              </w:rPr>
              <w:t>　　　　　　　　　　　　　　　　　　　小松島市建設管理課長</w:t>
            </w: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25"/>
                <w:kern w:val="0"/>
                <w:sz w:val="2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  <w:tr>
        <w:trPr/>
        <w:tc>
          <w:tcPr>
            <w:tcW w:w="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7875" w:type="dxa"/>
            <w:gridSpan w:val="3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Theme="minorEastAsia" w:hAnsiTheme="minorEastAsia" w:eastAsiaTheme="minorEastAsia"/>
                <w:spacing w:val="10"/>
                <w:kern w:val="0"/>
                <w:sz w:val="1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/>
        </w:rPr>
      </w:pPr>
      <w:r>
        <w:rPr>
          <w:rFonts w:hint="eastAsia"/>
          <w:kern w:val="0"/>
        </w:rPr>
        <w:t>　　　　　　　　　　　　　　　　　　　　　　　　　</w:t>
      </w:r>
    </w:p>
    <w:sectPr>
      <w:pgSz w:w="11906" w:h="16838"/>
      <w:pgMar w:top="794" w:right="1134" w:bottom="79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6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101</Words>
  <Characters>252</Characters>
  <Application>JUST Note</Application>
  <Lines>2</Lines>
  <Paragraphs>1</Paragraphs>
  <CharactersWithSpaces>352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2020-12-17T23:40:00Z</dcterms:created>
  <dcterms:modified xsi:type="dcterms:W3CDTF">2022-11-22T02:52:46Z</dcterms:modified>
  <cp:revision>1</cp:revision>
</cp:coreProperties>
</file>